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570" w:rsidRDefault="008F3B6F">
      <w:pPr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8" o:spid="_x0000_s1026" type="#_x0000_t202" style="position:absolute;left:0;text-align:left;margin-left:29.7pt;margin-top:-85.4pt;width:156.65pt;height:25.9pt;z-index:-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h0hwIAABYFAAAOAAAAZHJzL2Uyb0RvYy54bWysVNuO0zAQfUfiHyy/d3PZtNtEm652uxQh&#10;LRdp4QPc2GksEo+x3SYF8e+MnbZbFpAQIg+JnRmfuZwzvr4ZupbshLESVEmTi5gSoSrgUm1K+unj&#10;ajKnxDqmOGtBiZLuhaU3i5cvrntdiBQaaLkwBEGULXpd0sY5XUSRrRrRMXsBWig01mA65nBrNhE3&#10;rEf0ro3SOJ5FPRiuDVTCWvx7PxrpIuDXtajc+7q2wpG2pJibC28T3mv/jhbXrNgYphtZHdJg/5BF&#10;x6TCoCeoe+YY2Rr5C1QnKwMWandRQRdBXctKhBqwmiR+Vs1jw7QItWBzrD61yf4/2Ord7oMhkpcU&#10;iVKsQ4qWW8YNEC6IE4MDMvdN6rUt0PdRo7cb7mBAskPBVj9A9dkSBcuGqY24NQb6RjCOSSb+ZHR2&#10;dMSxHmTdvwWO0djWQQAaatP5DmJPCKIjWfsTQZgHqXzIfJ5n0yklFdou03l+GRiMWHE8rY11rwV0&#10;xC9KalAAAZ3tHqzz2bDi6OKDWWglX8m2DRuzWS9bQ3YMxbIKTyjgmVurvLMCf2xEHP9gkhjD23y6&#10;gfxveZJm8V2aT1az+dUkW2XTSX4Vzydxkt/lszjLs/vVd59gkhWN5FyoB6nEUYhJ9ndEH0ZilFCQ&#10;IulLmk/T6UjRH4uMw/O7IjvpcC5b2aEwTk6s8MS+UhzLZoVjsh3X0c/phy5jD47f0JUgA8/8qAE3&#10;rAdE8dpYA9+jIAwgX8g6Xia4aMB8paTHwSyp/bJlRlDSvlEoqjzJMj/JYZNNr1LcmHPL+tzCVIVQ&#10;JXWUjMulG6d/q43cNBhplLGCWxRiLYNGnrI6yBeHLxRzuCj8dJ/vg9fTdbb4AQAA//8DAFBLAwQU&#10;AAYACAAAACEAG3+EhOAAAAAMAQAADwAAAGRycy9kb3ducmV2LnhtbEyPQW7CMBBF95V6B2uQuqnA&#10;DgXcpHFQW6lVt1AOMIlNEhGPo9iQcPuaVVnOzNOf9/PtZDt2MYNvHSlIFgKYocrplmoFh9+v+Ssw&#10;H5A0do6MgqvxsC0eH3LMtBtpZy77ULMYQj5DBU0Ifca5rxpj0S9cbyjejm6wGOI41FwPOMZw2/Gl&#10;EBtusaX4ocHefDamOu3PVsHxZ3xep2P5HQ5yt9p8YCtLd1XqaTa9vwELZgr/MNz0ozoU0al0Z9Ke&#10;dQrW6SqSCuaJFLFDJF7kUgIrb6skFcCLnN+XKP4AAAD//wMAUEsBAi0AFAAGAAgAAAAhALaDOJL+&#10;AAAA4QEAABMAAAAAAAAAAAAAAAAAAAAAAFtDb250ZW50X1R5cGVzXS54bWxQSwECLQAUAAYACAAA&#10;ACEAOP0h/9YAAACUAQAACwAAAAAAAAAAAAAAAAAvAQAAX3JlbHMvLnJlbHNQSwECLQAUAAYACAAA&#10;ACEAYHaIdIcCAAAWBQAADgAAAAAAAAAAAAAAAAAuAgAAZHJzL2Uyb0RvYy54bWxQSwECLQAUAAYA&#10;CAAAACEAG3+EhOAAAAAMAQAADwAAAAAAAAAAAAAAAADhBAAAZHJzL2Rvd25yZXYueG1sUEsFBgAA&#10;AAAEAAQA8wAAAO4FAAAAAA==&#10;" stroked="f">
            <v:textbox>
              <w:txbxContent>
                <w:p w:rsidR="00DF4570" w:rsidRDefault="00550782">
                  <w:pPr>
                    <w:rPr>
                      <w:rFonts w:ascii="Arial" w:hAnsi="Arial" w:cs="Arial"/>
                      <w:b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lang w:val="es-MX"/>
                    </w:rPr>
                    <w:t>ADE-H 1.1</w:t>
                  </w:r>
                </w:p>
              </w:txbxContent>
            </v:textbox>
            <w10:wrap type="square"/>
          </v:shape>
        </w:pict>
      </w:r>
      <w:r w:rsidR="00550782">
        <w:rPr>
          <w:rFonts w:ascii="Calibri" w:hAnsi="Calibri" w:cs="Arial"/>
          <w:b/>
          <w:sz w:val="20"/>
          <w:szCs w:val="20"/>
        </w:rPr>
        <w:t>SECRETARÍA DE FINANZAS DEL PODER EJECUTIVO DEL ESTADO</w:t>
      </w:r>
      <w:bookmarkStart w:id="0" w:name="_GoBack"/>
      <w:bookmarkEnd w:id="0"/>
    </w:p>
    <w:p w:rsidR="00DF4570" w:rsidRDefault="00550782">
      <w:pPr>
        <w:ind w:left="448" w:hanging="448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SUBSECRETARÍA DE INGRESOS</w:t>
      </w:r>
    </w:p>
    <w:p w:rsidR="00DF4570" w:rsidRDefault="00550782">
      <w:pPr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DIRECCIÓN DE AUDITORÍA E INSPECCIÓN FISCAL</w:t>
      </w:r>
    </w:p>
    <w:p w:rsidR="00DF4570" w:rsidRDefault="00550782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>IMPUESTO SOBRE LA PRESTACIÓN DE SERVICIOS DE HOSPEDAJE</w:t>
      </w:r>
    </w:p>
    <w:p w:rsidR="00DF4570" w:rsidRDefault="00DF4570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</w:p>
    <w:p w:rsidR="00DF4570" w:rsidRDefault="00550782">
      <w:pPr>
        <w:jc w:val="center"/>
        <w:rPr>
          <w:rFonts w:ascii="Calibri" w:hAnsi="Calibri" w:cs="Arial"/>
          <w:b/>
          <w:sz w:val="18"/>
        </w:rPr>
      </w:pPr>
      <w:r>
        <w:rPr>
          <w:rFonts w:ascii="Calibri" w:hAnsi="Calibri" w:cs="Arial"/>
          <w:b/>
          <w:sz w:val="18"/>
        </w:rPr>
        <w:t xml:space="preserve">CONCEPTOS QUE INTEGRAN LOS INGRESOS CORRESPONDIENTES AL VALOR DE LAS CONTRAPRESTACIONES POR </w:t>
      </w:r>
    </w:p>
    <w:p w:rsidR="00DF4570" w:rsidRDefault="00550782">
      <w:pPr>
        <w:jc w:val="center"/>
        <w:rPr>
          <w:rFonts w:ascii="Calibri" w:hAnsi="Calibri" w:cs="Arial"/>
          <w:b/>
          <w:sz w:val="18"/>
        </w:rPr>
      </w:pPr>
      <w:r>
        <w:rPr>
          <w:rFonts w:ascii="Calibri" w:hAnsi="Calibri" w:cs="Arial"/>
          <w:b/>
          <w:sz w:val="18"/>
        </w:rPr>
        <w:t>LOS SERVICIOS DE HOSPEDAJE, PARA LA DETERMINACIÓN DE LA BASE DEL IMPUESTO</w:t>
      </w:r>
    </w:p>
    <w:p w:rsidR="00DF4570" w:rsidRDefault="00DF4570">
      <w:pPr>
        <w:jc w:val="center"/>
        <w:rPr>
          <w:rFonts w:ascii="Calibri" w:hAnsi="Calibri" w:cs="Arial"/>
          <w:b/>
          <w:sz w:val="18"/>
        </w:rPr>
      </w:pPr>
    </w:p>
    <w:p w:rsidR="00DF4570" w:rsidRDefault="00550782">
      <w:pPr>
        <w:ind w:left="360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 xml:space="preserve">                                                                  POR EL PERIODO COMPRENDIDO DEL ____ DE _________ AL ____ DE________ DEL 20______.</w:t>
      </w:r>
    </w:p>
    <w:p w:rsidR="00DF4570" w:rsidRDefault="00DF4570">
      <w:pPr>
        <w:ind w:left="360"/>
        <w:jc w:val="center"/>
        <w:rPr>
          <w:rFonts w:ascii="Calibri" w:hAnsi="Calibri"/>
          <w:b/>
          <w:sz w:val="18"/>
        </w:rPr>
      </w:pPr>
    </w:p>
    <w:p w:rsidR="00DF4570" w:rsidRDefault="00550782">
      <w:pPr>
        <w:pStyle w:val="Prrafodelista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  <w:b/>
          <w:sz w:val="18"/>
        </w:rPr>
        <w:t>NOMBRE DEL CONTRIBUYENTE: ____________________________________________________     I.1. R.E.C.  O  R. F.C. :____________________</w:t>
      </w:r>
    </w:p>
    <w:p w:rsidR="00DF4570" w:rsidRDefault="00DF4570">
      <w:pPr>
        <w:pStyle w:val="Prrafodelista"/>
        <w:ind w:left="540"/>
        <w:rPr>
          <w:rFonts w:ascii="Calibri" w:hAnsi="Calibri" w:cs="Arial"/>
          <w:b/>
          <w:sz w:val="18"/>
        </w:rPr>
      </w:pPr>
    </w:p>
    <w:tbl>
      <w:tblPr>
        <w:tblW w:w="1567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50"/>
        <w:gridCol w:w="1043"/>
        <w:gridCol w:w="1073"/>
        <w:gridCol w:w="1055"/>
        <w:gridCol w:w="1030"/>
        <w:gridCol w:w="1038"/>
        <w:gridCol w:w="1036"/>
        <w:gridCol w:w="1028"/>
        <w:gridCol w:w="1066"/>
        <w:gridCol w:w="1119"/>
        <w:gridCol w:w="1079"/>
        <w:gridCol w:w="1116"/>
        <w:gridCol w:w="1101"/>
        <w:gridCol w:w="1039"/>
      </w:tblGrid>
      <w:tr w:rsidR="00E626C8" w:rsidTr="00E626C8">
        <w:tc>
          <w:tcPr>
            <w:tcW w:w="1567" w:type="dxa"/>
            <w:shd w:val="clear" w:color="auto" w:fill="D9D9D9" w:themeFill="background1" w:themeFillShade="D9"/>
          </w:tcPr>
          <w:p w:rsidR="00DF4570" w:rsidRDefault="00550782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Arial"/>
                <w:b/>
                <w:bCs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8"/>
              </w:rPr>
              <w:t>CONCEPTO</w:t>
            </w:r>
          </w:p>
        </w:tc>
        <w:tc>
          <w:tcPr>
            <w:tcW w:w="1071" w:type="dxa"/>
            <w:shd w:val="clear" w:color="auto" w:fill="D9D9D9" w:themeFill="background1" w:themeFillShade="D9"/>
          </w:tcPr>
          <w:p w:rsidR="00DF4570" w:rsidRDefault="00550782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ENERO</w:t>
            </w:r>
          </w:p>
        </w:tc>
        <w:tc>
          <w:tcPr>
            <w:tcW w:w="1092" w:type="dxa"/>
            <w:shd w:val="clear" w:color="auto" w:fill="D9D9D9" w:themeFill="background1" w:themeFillShade="D9"/>
          </w:tcPr>
          <w:p w:rsidR="00DF4570" w:rsidRDefault="00550782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FEBRERO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DF4570" w:rsidRDefault="00550782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MARZO</w:t>
            </w:r>
          </w:p>
        </w:tc>
        <w:tc>
          <w:tcPr>
            <w:tcW w:w="1062" w:type="dxa"/>
            <w:shd w:val="clear" w:color="auto" w:fill="D9D9D9" w:themeFill="background1" w:themeFillShade="D9"/>
          </w:tcPr>
          <w:p w:rsidR="00DF4570" w:rsidRDefault="00550782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ABRIL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:rsidR="00DF4570" w:rsidRDefault="00550782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MAYO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:rsidR="00DF4570" w:rsidRDefault="00550782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JUNIO</w:t>
            </w:r>
          </w:p>
        </w:tc>
        <w:tc>
          <w:tcPr>
            <w:tcW w:w="1061" w:type="dxa"/>
            <w:shd w:val="clear" w:color="auto" w:fill="D9D9D9" w:themeFill="background1" w:themeFillShade="D9"/>
          </w:tcPr>
          <w:p w:rsidR="00DF4570" w:rsidRDefault="00550782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JULIO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:rsidR="00DF4570" w:rsidRDefault="00550782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AGOSTO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:rsidR="00DF4570" w:rsidRDefault="00550782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SEPTIEMBRE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DF4570" w:rsidRDefault="00550782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OCTUBRE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:rsidR="00DF4570" w:rsidRDefault="00550782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NOVIEMBRE</w:t>
            </w:r>
          </w:p>
        </w:tc>
        <w:tc>
          <w:tcPr>
            <w:tcW w:w="1111" w:type="dxa"/>
            <w:shd w:val="clear" w:color="auto" w:fill="D9D9D9" w:themeFill="background1" w:themeFillShade="D9"/>
          </w:tcPr>
          <w:p w:rsidR="00DF4570" w:rsidRDefault="00550782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DICIEMBRE</w:t>
            </w:r>
          </w:p>
        </w:tc>
        <w:tc>
          <w:tcPr>
            <w:tcW w:w="1068" w:type="dxa"/>
            <w:shd w:val="clear" w:color="auto" w:fill="D9D9D9" w:themeFill="background1" w:themeFillShade="D9"/>
          </w:tcPr>
          <w:p w:rsidR="00DF4570" w:rsidRDefault="00550782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E626C8" w:rsidTr="00E626C8">
        <w:tc>
          <w:tcPr>
            <w:tcW w:w="1567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7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92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80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2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7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6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87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12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96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12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11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8" w:type="dxa"/>
            <w:shd w:val="clear" w:color="auto" w:fill="DBE5F1"/>
          </w:tcPr>
          <w:p w:rsidR="00DF4570" w:rsidRDefault="00DF4570">
            <w:pPr>
              <w:rPr>
                <w:rFonts w:ascii="Calibri" w:hAnsi="Calibri" w:cs="Arial"/>
                <w:b/>
                <w:bCs/>
                <w:sz w:val="16"/>
                <w:szCs w:val="18"/>
              </w:rPr>
            </w:pPr>
          </w:p>
        </w:tc>
      </w:tr>
      <w:tr w:rsidR="00E626C8" w:rsidTr="00E626C8">
        <w:tc>
          <w:tcPr>
            <w:tcW w:w="1567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7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92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80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2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7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6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87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12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96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12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11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8" w:type="dxa"/>
            <w:shd w:val="clear" w:color="auto" w:fill="DBE5F1"/>
          </w:tcPr>
          <w:p w:rsidR="00DF4570" w:rsidRDefault="00DF4570">
            <w:pPr>
              <w:rPr>
                <w:rFonts w:ascii="Calibri" w:hAnsi="Calibri" w:cs="Arial"/>
                <w:b/>
                <w:bCs/>
                <w:sz w:val="16"/>
                <w:szCs w:val="18"/>
              </w:rPr>
            </w:pPr>
          </w:p>
        </w:tc>
      </w:tr>
      <w:tr w:rsidR="00E626C8" w:rsidTr="00E626C8">
        <w:tc>
          <w:tcPr>
            <w:tcW w:w="1567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7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92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80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2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7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6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87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12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96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12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11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8" w:type="dxa"/>
            <w:shd w:val="clear" w:color="auto" w:fill="DBE5F1"/>
          </w:tcPr>
          <w:p w:rsidR="00DF4570" w:rsidRDefault="00DF4570">
            <w:pPr>
              <w:rPr>
                <w:rFonts w:ascii="Calibri" w:hAnsi="Calibri" w:cs="Arial"/>
                <w:b/>
                <w:bCs/>
                <w:sz w:val="16"/>
                <w:szCs w:val="18"/>
              </w:rPr>
            </w:pPr>
          </w:p>
        </w:tc>
      </w:tr>
      <w:tr w:rsidR="00E626C8" w:rsidTr="00E626C8">
        <w:tc>
          <w:tcPr>
            <w:tcW w:w="1567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7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92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80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2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7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6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87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12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96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12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11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8" w:type="dxa"/>
            <w:shd w:val="clear" w:color="auto" w:fill="DBE5F1"/>
          </w:tcPr>
          <w:p w:rsidR="00DF4570" w:rsidRDefault="00DF4570">
            <w:pPr>
              <w:rPr>
                <w:rFonts w:ascii="Calibri" w:hAnsi="Calibri" w:cs="Arial"/>
                <w:b/>
                <w:bCs/>
                <w:sz w:val="16"/>
                <w:szCs w:val="18"/>
              </w:rPr>
            </w:pPr>
          </w:p>
        </w:tc>
      </w:tr>
      <w:tr w:rsidR="00E626C8" w:rsidTr="00E626C8">
        <w:tc>
          <w:tcPr>
            <w:tcW w:w="1567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7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92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80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2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7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6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87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12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96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12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11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8" w:type="dxa"/>
            <w:shd w:val="clear" w:color="auto" w:fill="DBE5F1"/>
          </w:tcPr>
          <w:p w:rsidR="00DF4570" w:rsidRDefault="00DF4570">
            <w:pPr>
              <w:rPr>
                <w:rFonts w:ascii="Calibri" w:hAnsi="Calibri" w:cs="Arial"/>
                <w:b/>
                <w:bCs/>
                <w:sz w:val="16"/>
                <w:szCs w:val="18"/>
              </w:rPr>
            </w:pPr>
          </w:p>
        </w:tc>
      </w:tr>
      <w:tr w:rsidR="00E626C8" w:rsidTr="00E626C8">
        <w:tc>
          <w:tcPr>
            <w:tcW w:w="1567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7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92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80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2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7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6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87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12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96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12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11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8" w:type="dxa"/>
            <w:shd w:val="clear" w:color="auto" w:fill="DBE5F1"/>
          </w:tcPr>
          <w:p w:rsidR="00DF4570" w:rsidRDefault="00DF4570">
            <w:pPr>
              <w:rPr>
                <w:rFonts w:ascii="Calibri" w:hAnsi="Calibri" w:cs="Arial"/>
                <w:b/>
                <w:bCs/>
                <w:sz w:val="16"/>
                <w:szCs w:val="18"/>
              </w:rPr>
            </w:pPr>
          </w:p>
        </w:tc>
      </w:tr>
      <w:tr w:rsidR="00E626C8" w:rsidTr="00E626C8">
        <w:tc>
          <w:tcPr>
            <w:tcW w:w="1567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7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92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80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2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7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6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87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12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96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12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11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8" w:type="dxa"/>
            <w:shd w:val="clear" w:color="auto" w:fill="DBE5F1"/>
          </w:tcPr>
          <w:p w:rsidR="00DF4570" w:rsidRDefault="00DF4570">
            <w:pPr>
              <w:rPr>
                <w:rFonts w:ascii="Calibri" w:hAnsi="Calibri" w:cs="Arial"/>
                <w:b/>
                <w:bCs/>
                <w:sz w:val="16"/>
                <w:szCs w:val="18"/>
              </w:rPr>
            </w:pPr>
          </w:p>
        </w:tc>
      </w:tr>
      <w:tr w:rsidR="00E626C8" w:rsidTr="00E626C8">
        <w:tc>
          <w:tcPr>
            <w:tcW w:w="1567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7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92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80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2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7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6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87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12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96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12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11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8" w:type="dxa"/>
            <w:shd w:val="clear" w:color="auto" w:fill="DBE5F1"/>
          </w:tcPr>
          <w:p w:rsidR="00DF4570" w:rsidRDefault="00DF4570">
            <w:pPr>
              <w:rPr>
                <w:rFonts w:ascii="Calibri" w:hAnsi="Calibri" w:cs="Arial"/>
                <w:b/>
                <w:bCs/>
                <w:sz w:val="16"/>
                <w:szCs w:val="18"/>
              </w:rPr>
            </w:pPr>
          </w:p>
        </w:tc>
      </w:tr>
      <w:tr w:rsidR="00E626C8" w:rsidTr="00E626C8">
        <w:tc>
          <w:tcPr>
            <w:tcW w:w="1567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7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92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80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2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7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6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87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12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96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12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11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8" w:type="dxa"/>
            <w:shd w:val="clear" w:color="auto" w:fill="DBE5F1"/>
          </w:tcPr>
          <w:p w:rsidR="00DF4570" w:rsidRDefault="00DF4570">
            <w:pPr>
              <w:rPr>
                <w:rFonts w:ascii="Calibri" w:hAnsi="Calibri" w:cs="Arial"/>
                <w:b/>
                <w:bCs/>
                <w:sz w:val="16"/>
                <w:szCs w:val="18"/>
              </w:rPr>
            </w:pPr>
          </w:p>
        </w:tc>
      </w:tr>
      <w:tr w:rsidR="00E626C8" w:rsidTr="00E626C8">
        <w:tc>
          <w:tcPr>
            <w:tcW w:w="1567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7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92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80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2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7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6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87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12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96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12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11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8" w:type="dxa"/>
            <w:shd w:val="clear" w:color="auto" w:fill="DBE5F1"/>
          </w:tcPr>
          <w:p w:rsidR="00DF4570" w:rsidRDefault="00DF4570">
            <w:pPr>
              <w:rPr>
                <w:rFonts w:ascii="Calibri" w:hAnsi="Calibri" w:cs="Arial"/>
                <w:b/>
                <w:bCs/>
                <w:sz w:val="16"/>
                <w:szCs w:val="18"/>
              </w:rPr>
            </w:pPr>
          </w:p>
        </w:tc>
      </w:tr>
      <w:tr w:rsidR="00E626C8" w:rsidTr="00E626C8">
        <w:tc>
          <w:tcPr>
            <w:tcW w:w="1567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7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92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80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2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7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6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87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12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96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12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11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8" w:type="dxa"/>
            <w:shd w:val="clear" w:color="auto" w:fill="DBE5F1"/>
          </w:tcPr>
          <w:p w:rsidR="00DF4570" w:rsidRDefault="00DF4570">
            <w:pPr>
              <w:rPr>
                <w:rFonts w:ascii="Calibri" w:hAnsi="Calibri" w:cs="Arial"/>
                <w:b/>
                <w:bCs/>
                <w:sz w:val="16"/>
                <w:szCs w:val="18"/>
              </w:rPr>
            </w:pPr>
          </w:p>
        </w:tc>
      </w:tr>
      <w:tr w:rsidR="00E626C8" w:rsidTr="00E626C8">
        <w:tc>
          <w:tcPr>
            <w:tcW w:w="1567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7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92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80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2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7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6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87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12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96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12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11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8" w:type="dxa"/>
            <w:shd w:val="clear" w:color="auto" w:fill="DBE5F1"/>
          </w:tcPr>
          <w:p w:rsidR="00DF4570" w:rsidRDefault="00DF4570">
            <w:pPr>
              <w:rPr>
                <w:rFonts w:ascii="Calibri" w:hAnsi="Calibri" w:cs="Arial"/>
                <w:b/>
                <w:bCs/>
                <w:sz w:val="16"/>
                <w:szCs w:val="18"/>
              </w:rPr>
            </w:pPr>
          </w:p>
        </w:tc>
      </w:tr>
      <w:tr w:rsidR="00E626C8" w:rsidTr="00E626C8">
        <w:tc>
          <w:tcPr>
            <w:tcW w:w="1567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7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92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80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2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7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6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87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12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96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12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11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8" w:type="dxa"/>
            <w:shd w:val="clear" w:color="auto" w:fill="DBE5F1"/>
          </w:tcPr>
          <w:p w:rsidR="00DF4570" w:rsidRDefault="00DF4570">
            <w:pPr>
              <w:rPr>
                <w:rFonts w:ascii="Calibri" w:hAnsi="Calibri" w:cs="Arial"/>
                <w:b/>
                <w:bCs/>
                <w:sz w:val="16"/>
                <w:szCs w:val="18"/>
              </w:rPr>
            </w:pPr>
          </w:p>
        </w:tc>
      </w:tr>
      <w:tr w:rsidR="00E626C8" w:rsidTr="00E626C8">
        <w:tc>
          <w:tcPr>
            <w:tcW w:w="1567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7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92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80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2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7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6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87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124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96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12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111" w:type="dxa"/>
            <w:shd w:val="clear" w:color="auto" w:fill="FFFFFF"/>
          </w:tcPr>
          <w:p w:rsidR="00DF4570" w:rsidRDefault="00DF4570">
            <w:pPr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8" w:type="dxa"/>
            <w:shd w:val="clear" w:color="auto" w:fill="DBE5F1"/>
          </w:tcPr>
          <w:p w:rsidR="00DF4570" w:rsidRDefault="00DF4570">
            <w:pPr>
              <w:rPr>
                <w:rFonts w:ascii="Calibri" w:hAnsi="Calibri" w:cs="Arial"/>
                <w:b/>
                <w:bCs/>
                <w:sz w:val="16"/>
                <w:szCs w:val="18"/>
              </w:rPr>
            </w:pPr>
          </w:p>
        </w:tc>
      </w:tr>
    </w:tbl>
    <w:p w:rsidR="00DF4570" w:rsidRDefault="00DF4570">
      <w:pPr>
        <w:rPr>
          <w:rFonts w:ascii="Calibri" w:hAnsi="Calibri" w:cs="Arial"/>
        </w:rPr>
      </w:pPr>
    </w:p>
    <w:tbl>
      <w:tblPr>
        <w:tblW w:w="154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774"/>
        <w:gridCol w:w="1112"/>
        <w:gridCol w:w="844"/>
        <w:gridCol w:w="974"/>
        <w:gridCol w:w="834"/>
        <w:gridCol w:w="1113"/>
        <w:gridCol w:w="973"/>
        <w:gridCol w:w="1499"/>
        <w:gridCol w:w="673"/>
        <w:gridCol w:w="602"/>
        <w:gridCol w:w="709"/>
        <w:gridCol w:w="1134"/>
        <w:gridCol w:w="1134"/>
        <w:gridCol w:w="1042"/>
      </w:tblGrid>
      <w:tr w:rsidR="00E626C8" w:rsidTr="00550782">
        <w:trPr>
          <w:trHeight w:val="404"/>
        </w:trPr>
        <w:tc>
          <w:tcPr>
            <w:tcW w:w="2774" w:type="dxa"/>
            <w:shd w:val="clear" w:color="auto" w:fill="D9D9D9" w:themeFill="background1" w:themeFillShade="D9"/>
            <w:vAlign w:val="center"/>
          </w:tcPr>
          <w:p w:rsidR="00DF4570" w:rsidRDefault="00550782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Arial"/>
                <w:b/>
                <w:bCs/>
                <w:sz w:val="16"/>
                <w:szCs w:val="12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2"/>
              </w:rPr>
              <w:t xml:space="preserve">SUMA MENSUAL (BASE DEL IMPUESTO  MENSUAL) </w:t>
            </w:r>
          </w:p>
        </w:tc>
        <w:tc>
          <w:tcPr>
            <w:tcW w:w="1112" w:type="dxa"/>
            <w:shd w:val="clear" w:color="auto" w:fill="D9D9D9" w:themeFill="background1" w:themeFillShade="D9"/>
          </w:tcPr>
          <w:p w:rsidR="00DF4570" w:rsidRDefault="00DF4570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</w:p>
        </w:tc>
        <w:tc>
          <w:tcPr>
            <w:tcW w:w="844" w:type="dxa"/>
            <w:shd w:val="clear" w:color="auto" w:fill="D9D9D9" w:themeFill="background1" w:themeFillShade="D9"/>
          </w:tcPr>
          <w:p w:rsidR="00DF4570" w:rsidRDefault="00DF4570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</w:tcPr>
          <w:p w:rsidR="00DF4570" w:rsidRDefault="00DF4570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</w:p>
        </w:tc>
        <w:tc>
          <w:tcPr>
            <w:tcW w:w="834" w:type="dxa"/>
            <w:shd w:val="clear" w:color="auto" w:fill="D9D9D9" w:themeFill="background1" w:themeFillShade="D9"/>
          </w:tcPr>
          <w:p w:rsidR="00DF4570" w:rsidRDefault="00DF4570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DF4570" w:rsidRDefault="00DF4570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</w:tcPr>
          <w:p w:rsidR="00DF4570" w:rsidRDefault="00DF4570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</w:p>
        </w:tc>
        <w:tc>
          <w:tcPr>
            <w:tcW w:w="1499" w:type="dxa"/>
            <w:shd w:val="clear" w:color="auto" w:fill="D9D9D9" w:themeFill="background1" w:themeFillShade="D9"/>
          </w:tcPr>
          <w:p w:rsidR="00DF4570" w:rsidRDefault="00DF4570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:rsidR="00DF4570" w:rsidRDefault="00DF4570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</w:tcPr>
          <w:p w:rsidR="00DF4570" w:rsidRDefault="00DF4570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F4570" w:rsidRDefault="00DF4570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F4570" w:rsidRDefault="00DF4570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F4570" w:rsidRDefault="00DF4570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</w:p>
        </w:tc>
        <w:tc>
          <w:tcPr>
            <w:tcW w:w="1042" w:type="dxa"/>
            <w:shd w:val="clear" w:color="auto" w:fill="D9D9D9" w:themeFill="background1" w:themeFillShade="D9"/>
          </w:tcPr>
          <w:p w:rsidR="00DF4570" w:rsidRDefault="00DF4570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</w:p>
        </w:tc>
      </w:tr>
      <w:tr w:rsidR="00E626C8" w:rsidTr="00550782">
        <w:trPr>
          <w:trHeight w:val="404"/>
        </w:trPr>
        <w:tc>
          <w:tcPr>
            <w:tcW w:w="2774" w:type="dxa"/>
            <w:shd w:val="clear" w:color="auto" w:fill="D9D9D9" w:themeFill="background1" w:themeFillShade="D9"/>
            <w:vAlign w:val="center"/>
          </w:tcPr>
          <w:p w:rsidR="00DF4570" w:rsidRDefault="00550782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Arial"/>
                <w:b/>
                <w:bCs/>
                <w:sz w:val="16"/>
                <w:szCs w:val="12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2"/>
              </w:rPr>
              <w:t>SUMA BIMESTRAL (BASE DEL IMPUESTO BIMESTRAL)</w:t>
            </w:r>
          </w:p>
        </w:tc>
        <w:tc>
          <w:tcPr>
            <w:tcW w:w="1956" w:type="dxa"/>
            <w:gridSpan w:val="2"/>
            <w:shd w:val="clear" w:color="auto" w:fill="D9D9D9" w:themeFill="background1" w:themeFillShade="D9"/>
          </w:tcPr>
          <w:p w:rsidR="00DF4570" w:rsidRDefault="00DF4570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</w:p>
        </w:tc>
        <w:tc>
          <w:tcPr>
            <w:tcW w:w="1808" w:type="dxa"/>
            <w:gridSpan w:val="2"/>
            <w:shd w:val="clear" w:color="auto" w:fill="D9D9D9" w:themeFill="background1" w:themeFillShade="D9"/>
          </w:tcPr>
          <w:p w:rsidR="00DF4570" w:rsidRDefault="00DF4570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</w:p>
        </w:tc>
        <w:tc>
          <w:tcPr>
            <w:tcW w:w="2086" w:type="dxa"/>
            <w:gridSpan w:val="2"/>
            <w:shd w:val="clear" w:color="auto" w:fill="D9D9D9" w:themeFill="background1" w:themeFillShade="D9"/>
          </w:tcPr>
          <w:p w:rsidR="00DF4570" w:rsidRDefault="00DF4570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</w:p>
        </w:tc>
        <w:tc>
          <w:tcPr>
            <w:tcW w:w="1499" w:type="dxa"/>
            <w:shd w:val="clear" w:color="auto" w:fill="D9D9D9" w:themeFill="background1" w:themeFillShade="D9"/>
          </w:tcPr>
          <w:p w:rsidR="00DF4570" w:rsidRDefault="00DF4570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</w:p>
        </w:tc>
        <w:tc>
          <w:tcPr>
            <w:tcW w:w="1984" w:type="dxa"/>
            <w:gridSpan w:val="3"/>
            <w:shd w:val="clear" w:color="auto" w:fill="D9D9D9" w:themeFill="background1" w:themeFillShade="D9"/>
          </w:tcPr>
          <w:p w:rsidR="00DF4570" w:rsidRDefault="00DF4570" w:rsidP="00E626C8">
            <w:pPr>
              <w:rPr>
                <w:rFonts w:ascii="Calibri" w:hAnsi="Calibri" w:cs="Arial"/>
                <w:b/>
                <w:bCs/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DF4570" w:rsidRDefault="00DF4570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</w:p>
        </w:tc>
        <w:tc>
          <w:tcPr>
            <w:tcW w:w="1042" w:type="dxa"/>
            <w:shd w:val="clear" w:color="auto" w:fill="D9D9D9" w:themeFill="background1" w:themeFillShade="D9"/>
          </w:tcPr>
          <w:p w:rsidR="00DF4570" w:rsidRDefault="00DF4570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</w:p>
        </w:tc>
      </w:tr>
      <w:tr w:rsidR="00E626C8" w:rsidTr="00550782">
        <w:trPr>
          <w:trHeight w:val="342"/>
        </w:trPr>
        <w:tc>
          <w:tcPr>
            <w:tcW w:w="2774" w:type="dxa"/>
            <w:shd w:val="clear" w:color="auto" w:fill="FFFFFF"/>
            <w:vAlign w:val="center"/>
          </w:tcPr>
          <w:p w:rsidR="00DF4570" w:rsidRDefault="00550782">
            <w:pPr>
              <w:ind w:left="360"/>
              <w:rPr>
                <w:rFonts w:ascii="Calibri" w:hAnsi="Calibri" w:cs="Arial"/>
                <w:b/>
                <w:bCs/>
                <w:sz w:val="16"/>
                <w:szCs w:val="12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2"/>
              </w:rPr>
              <w:t>TASA</w:t>
            </w:r>
          </w:p>
        </w:tc>
        <w:tc>
          <w:tcPr>
            <w:tcW w:w="1956" w:type="dxa"/>
            <w:gridSpan w:val="2"/>
            <w:shd w:val="clear" w:color="auto" w:fill="FFFFFF"/>
            <w:vAlign w:val="center"/>
          </w:tcPr>
          <w:p w:rsidR="00DF4570" w:rsidRDefault="00550782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3%</w:t>
            </w:r>
          </w:p>
        </w:tc>
        <w:tc>
          <w:tcPr>
            <w:tcW w:w="1808" w:type="dxa"/>
            <w:gridSpan w:val="2"/>
            <w:shd w:val="clear" w:color="auto" w:fill="FFFFFF"/>
            <w:vAlign w:val="center"/>
          </w:tcPr>
          <w:p w:rsidR="00DF4570" w:rsidRDefault="00550782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3%</w:t>
            </w:r>
          </w:p>
        </w:tc>
        <w:tc>
          <w:tcPr>
            <w:tcW w:w="2086" w:type="dxa"/>
            <w:gridSpan w:val="2"/>
            <w:shd w:val="clear" w:color="auto" w:fill="FFFFFF"/>
            <w:vAlign w:val="center"/>
          </w:tcPr>
          <w:p w:rsidR="00DF4570" w:rsidRDefault="00550782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3%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DF4570" w:rsidRDefault="00550782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3%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DF4570" w:rsidRDefault="00550782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3%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DF4570" w:rsidRDefault="00550782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3%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DF4570" w:rsidRDefault="00DF4570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</w:p>
        </w:tc>
      </w:tr>
    </w:tbl>
    <w:p w:rsidR="00DF4570" w:rsidRDefault="00DF4570">
      <w:pPr>
        <w:jc w:val="center"/>
        <w:rPr>
          <w:rFonts w:ascii="Calibri" w:hAnsi="Calibri" w:cs="Arial"/>
        </w:rPr>
      </w:pPr>
    </w:p>
    <w:tbl>
      <w:tblPr>
        <w:tblW w:w="15584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14"/>
        <w:gridCol w:w="1759"/>
        <w:gridCol w:w="1634"/>
        <w:gridCol w:w="1885"/>
        <w:gridCol w:w="1760"/>
        <w:gridCol w:w="1885"/>
        <w:gridCol w:w="3142"/>
        <w:gridCol w:w="1005"/>
      </w:tblGrid>
      <w:tr w:rsidR="00DF4570" w:rsidTr="00E626C8">
        <w:trPr>
          <w:trHeight w:val="283"/>
        </w:trPr>
        <w:tc>
          <w:tcPr>
            <w:tcW w:w="2514" w:type="dxa"/>
            <w:shd w:val="clear" w:color="auto" w:fill="D9D9D9" w:themeFill="background1" w:themeFillShade="D9"/>
            <w:vAlign w:val="center"/>
          </w:tcPr>
          <w:p w:rsidR="00DF4570" w:rsidRDefault="00550782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Arial"/>
                <w:b/>
                <w:bCs/>
                <w:sz w:val="16"/>
                <w:szCs w:val="12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2"/>
              </w:rPr>
              <w:t>IMPUESTO DETERMINADO</w:t>
            </w:r>
          </w:p>
        </w:tc>
        <w:tc>
          <w:tcPr>
            <w:tcW w:w="1759" w:type="dxa"/>
            <w:shd w:val="clear" w:color="auto" w:fill="D9D9D9" w:themeFill="background1" w:themeFillShade="D9"/>
          </w:tcPr>
          <w:p w:rsidR="00DF4570" w:rsidRDefault="00DF4570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DF4570" w:rsidRDefault="00DF4570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D9D9D9" w:themeFill="background1" w:themeFillShade="D9"/>
          </w:tcPr>
          <w:p w:rsidR="00DF4570" w:rsidRDefault="00DF4570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D9D9D9" w:themeFill="background1" w:themeFillShade="D9"/>
          </w:tcPr>
          <w:p w:rsidR="00DF4570" w:rsidRDefault="00DF4570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D9D9D9" w:themeFill="background1" w:themeFillShade="D9"/>
          </w:tcPr>
          <w:p w:rsidR="00DF4570" w:rsidRDefault="00DF4570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3142" w:type="dxa"/>
            <w:shd w:val="clear" w:color="auto" w:fill="D9D9D9" w:themeFill="background1" w:themeFillShade="D9"/>
          </w:tcPr>
          <w:p w:rsidR="00DF4570" w:rsidRDefault="00DF4570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D9D9D9" w:themeFill="background1" w:themeFillShade="D9"/>
          </w:tcPr>
          <w:p w:rsidR="00DF4570" w:rsidRDefault="00DF4570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</w:tbl>
    <w:p w:rsidR="00DF4570" w:rsidRDefault="00DF4570">
      <w:pPr>
        <w:rPr>
          <w:rFonts w:ascii="Calibri" w:hAnsi="Calibri" w:cs="Arial"/>
        </w:rPr>
        <w:sectPr w:rsidR="00DF4570" w:rsidSect="003D2D35">
          <w:headerReference w:type="default" r:id="rId7"/>
          <w:footerReference w:type="default" r:id="rId8"/>
          <w:pgSz w:w="18720" w:h="12240" w:orient="landscape" w:code="41"/>
          <w:pgMar w:top="1440" w:right="1080" w:bottom="1440" w:left="1080" w:header="567" w:footer="567" w:gutter="0"/>
          <w:cols w:space="708"/>
          <w:docGrid w:linePitch="360"/>
        </w:sectPr>
      </w:pPr>
    </w:p>
    <w:p w:rsidR="00DF4570" w:rsidRDefault="00550782">
      <w:pPr>
        <w:autoSpaceDE w:val="0"/>
        <w:autoSpaceDN w:val="0"/>
        <w:adjustRightInd w:val="0"/>
        <w:ind w:right="49"/>
        <w:jc w:val="center"/>
        <w:rPr>
          <w:rFonts w:ascii="Calibri" w:hAnsi="Calibri" w:cs="Arial"/>
          <w:b/>
          <w:color w:val="231F20"/>
        </w:rPr>
      </w:pPr>
      <w:r>
        <w:rPr>
          <w:rFonts w:ascii="Calibri" w:hAnsi="Calibri" w:cs="Arial"/>
          <w:b/>
          <w:color w:val="231F20"/>
        </w:rPr>
        <w:lastRenderedPageBreak/>
        <w:t>INSTRUCCIONES PARA EL LLENADO DEL ANEXO ADE-H 1.1</w:t>
      </w:r>
    </w:p>
    <w:p w:rsidR="00DF4570" w:rsidRDefault="00DF4570">
      <w:pPr>
        <w:autoSpaceDE w:val="0"/>
        <w:autoSpaceDN w:val="0"/>
        <w:adjustRightInd w:val="0"/>
        <w:ind w:right="49"/>
        <w:jc w:val="both"/>
        <w:rPr>
          <w:rFonts w:ascii="Calibri" w:hAnsi="Calibri" w:cs="Arial"/>
          <w:b/>
          <w:color w:val="231F20"/>
        </w:rPr>
      </w:pPr>
    </w:p>
    <w:p w:rsidR="00DF4570" w:rsidRDefault="00550782">
      <w:pPr>
        <w:numPr>
          <w:ilvl w:val="0"/>
          <w:numId w:val="2"/>
        </w:numPr>
        <w:autoSpaceDE w:val="0"/>
        <w:autoSpaceDN w:val="0"/>
        <w:adjustRightInd w:val="0"/>
        <w:spacing w:after="240"/>
        <w:ind w:right="49"/>
        <w:jc w:val="both"/>
        <w:rPr>
          <w:rFonts w:ascii="Calibri" w:hAnsi="Calibri" w:cs="Arial"/>
          <w:color w:val="231F20"/>
        </w:rPr>
      </w:pPr>
      <w:r>
        <w:rPr>
          <w:rFonts w:ascii="Calibri" w:hAnsi="Calibri" w:cs="Arial"/>
          <w:b/>
          <w:color w:val="231F20"/>
        </w:rPr>
        <w:t>NOMBRE DEL CONTRIBUYENTE.</w:t>
      </w:r>
      <w:r>
        <w:rPr>
          <w:rFonts w:ascii="Calibri" w:hAnsi="Calibri" w:cs="Arial"/>
          <w:color w:val="231F20"/>
        </w:rPr>
        <w:t xml:space="preserve"> ANOTAR EL NOMBRE COMPLETO DEL CONTRIBUYENTE, EN CASO DE SER PERSONA FÍSICA, DEBE ANOTAR PRIMERO EL APELLIDO PATERNO, MATERNO Y NOMBRE(S).</w:t>
      </w:r>
    </w:p>
    <w:p w:rsidR="00DF4570" w:rsidRDefault="00550782">
      <w:pPr>
        <w:autoSpaceDE w:val="0"/>
        <w:autoSpaceDN w:val="0"/>
        <w:adjustRightInd w:val="0"/>
        <w:spacing w:after="240"/>
        <w:ind w:left="1080" w:right="49"/>
        <w:jc w:val="both"/>
        <w:rPr>
          <w:rFonts w:ascii="Calibri" w:hAnsi="Calibri" w:cs="Arial"/>
          <w:color w:val="231F20"/>
        </w:rPr>
      </w:pPr>
      <w:r>
        <w:rPr>
          <w:rFonts w:ascii="Calibri" w:hAnsi="Calibri" w:cs="Arial"/>
          <w:b/>
          <w:color w:val="231F20"/>
        </w:rPr>
        <w:t xml:space="preserve">I.1. REGISTRO ESTATAL O FEDERAL DE CONTRIBUYENTES. </w:t>
      </w:r>
      <w:r>
        <w:rPr>
          <w:rFonts w:ascii="Calibri" w:hAnsi="Calibri" w:cs="Arial"/>
          <w:color w:val="231F20"/>
        </w:rPr>
        <w:t>DEBERÁ ANOTAR SU REGISTRO ASIGNADO POR LA SECRETARÍA DE FINANZAS DEL PODER EJECUTIVO DEL ESTADO DE OAXACA O LA SECRETARÍA DE HACIENDA Y CRÉDITO PÚBLICO, INVARIABLEMENTE A TRECE POSICIONES PARA PERSONA FÍSICA Y A DOCE POSICIONES PARA PERSONA MORAL.</w:t>
      </w:r>
    </w:p>
    <w:p w:rsidR="00DF4570" w:rsidRDefault="00550782">
      <w:pPr>
        <w:numPr>
          <w:ilvl w:val="0"/>
          <w:numId w:val="2"/>
        </w:numPr>
        <w:autoSpaceDE w:val="0"/>
        <w:autoSpaceDN w:val="0"/>
        <w:adjustRightInd w:val="0"/>
        <w:spacing w:after="240"/>
        <w:ind w:right="49"/>
        <w:jc w:val="both"/>
        <w:rPr>
          <w:rFonts w:ascii="Calibri" w:hAnsi="Calibri" w:cs="Arial"/>
        </w:rPr>
      </w:pPr>
      <w:r>
        <w:rPr>
          <w:rFonts w:ascii="Calibri" w:hAnsi="Calibri" w:cs="Arial"/>
          <w:b/>
          <w:color w:val="231F20"/>
        </w:rPr>
        <w:t xml:space="preserve">CONCEPTO. </w:t>
      </w:r>
      <w:r>
        <w:rPr>
          <w:rFonts w:ascii="Calibri" w:hAnsi="Calibri" w:cs="Arial"/>
          <w:color w:val="231F20"/>
        </w:rPr>
        <w:t xml:space="preserve">ANOTAR TODOS LOS INGRESOS CORRESPONDIENTES AL VALOR DE LAS PRESTACIONES QUE SE PERCIBAN POR LOS SERVICIOS DE HOSPEDAJE PRESTADOS, INCLUYENDO LOS ANTICIPOS, DEPÓSITOS, INTERESES NORMALES O MORATORIOS, PENAS CONVENCIONALES O CUALQUIER OTRA CANTIDAD QUE SE COBRE POR LA PRESTACIÓN DE DICHOS SERVICIOS </w:t>
      </w:r>
      <w:r>
        <w:rPr>
          <w:rFonts w:ascii="Calibri" w:hAnsi="Calibri" w:cs="Arial"/>
        </w:rPr>
        <w:t>CONFORME A LO ESTABLECIDO EN EL CÓDIGO FISCAL PARA EL ESTADO DE OAXACA  Y SU REGLAMENTO Y LEY ESTATAL DE HACIENDA.</w:t>
      </w:r>
    </w:p>
    <w:p w:rsidR="00DF4570" w:rsidRDefault="00550782">
      <w:pPr>
        <w:numPr>
          <w:ilvl w:val="0"/>
          <w:numId w:val="2"/>
        </w:numPr>
        <w:autoSpaceDE w:val="0"/>
        <w:autoSpaceDN w:val="0"/>
        <w:adjustRightInd w:val="0"/>
        <w:spacing w:after="240"/>
        <w:ind w:right="49"/>
        <w:jc w:val="both"/>
        <w:rPr>
          <w:rFonts w:ascii="Calibri" w:hAnsi="Calibri" w:cs="Arial"/>
          <w:b/>
          <w:color w:val="231F20"/>
        </w:rPr>
      </w:pPr>
      <w:r>
        <w:rPr>
          <w:rFonts w:ascii="Calibri" w:hAnsi="Calibri" w:cs="Arial"/>
          <w:b/>
          <w:color w:val="231F20"/>
        </w:rPr>
        <w:t xml:space="preserve">SUMA MENSUAL. </w:t>
      </w:r>
      <w:r>
        <w:rPr>
          <w:rFonts w:ascii="Calibri" w:hAnsi="Calibri" w:cs="Arial"/>
          <w:color w:val="231F20"/>
        </w:rPr>
        <w:t>DEBERÁ ANOTAR EL TOTAL DE LOS INGRESOS POR LAS CONTRAPRESTACIONES REALIZADAS DE MANERA MENSUAL.</w:t>
      </w:r>
    </w:p>
    <w:p w:rsidR="00DF4570" w:rsidRDefault="00550782">
      <w:pPr>
        <w:numPr>
          <w:ilvl w:val="0"/>
          <w:numId w:val="2"/>
        </w:numPr>
        <w:autoSpaceDE w:val="0"/>
        <w:autoSpaceDN w:val="0"/>
        <w:adjustRightInd w:val="0"/>
        <w:spacing w:after="240"/>
        <w:ind w:right="49"/>
        <w:jc w:val="both"/>
        <w:rPr>
          <w:rFonts w:ascii="Calibri" w:hAnsi="Calibri" w:cs="Arial"/>
          <w:b/>
          <w:color w:val="231F20"/>
        </w:rPr>
      </w:pPr>
      <w:r>
        <w:rPr>
          <w:rFonts w:ascii="Calibri" w:hAnsi="Calibri" w:cs="Arial"/>
          <w:b/>
          <w:color w:val="231F20"/>
        </w:rPr>
        <w:t xml:space="preserve">SUMA BIMESTRAL. </w:t>
      </w:r>
      <w:r>
        <w:rPr>
          <w:rFonts w:ascii="Calibri" w:hAnsi="Calibri" w:cs="Arial"/>
          <w:color w:val="231F20"/>
        </w:rPr>
        <w:t>DEBERÁ ANOTAR EL TOTAL DE LOS INGRESOS POR LAS CONTRA PRESTACIONES REALIZADAS DE MANERA BIMESTRAL, (ENERO-FEBRERO; MARZO-ABRIL; MAYO-JUNIO; JULIO-AGOSTO; SEPTIEMBRE-OCTUBRE; NOVIEMBRE-DICIEMBRE).</w:t>
      </w:r>
    </w:p>
    <w:p w:rsidR="00DF4570" w:rsidRDefault="00550782">
      <w:pPr>
        <w:numPr>
          <w:ilvl w:val="0"/>
          <w:numId w:val="2"/>
        </w:numPr>
        <w:autoSpaceDE w:val="0"/>
        <w:autoSpaceDN w:val="0"/>
        <w:adjustRightInd w:val="0"/>
        <w:spacing w:after="240"/>
        <w:ind w:right="49"/>
        <w:jc w:val="both"/>
        <w:rPr>
          <w:rFonts w:ascii="Calibri" w:hAnsi="Calibri" w:cs="Arial"/>
          <w:b/>
          <w:color w:val="231F20"/>
        </w:rPr>
      </w:pPr>
      <w:r>
        <w:rPr>
          <w:rFonts w:ascii="Calibri" w:hAnsi="Calibri" w:cs="Arial"/>
          <w:b/>
          <w:color w:val="231F20"/>
        </w:rPr>
        <w:t xml:space="preserve">IMPUESTO DETERMINADO. </w:t>
      </w:r>
      <w:r>
        <w:rPr>
          <w:rFonts w:ascii="Calibri" w:hAnsi="Calibri" w:cs="Arial"/>
          <w:color w:val="231F20"/>
        </w:rPr>
        <w:t>DEBERÁ ANOTAR EL IMPUESTO DETERMINADO SEGÚN DICTAMEN DE MANERA BIMESTRAL.</w:t>
      </w:r>
    </w:p>
    <w:p w:rsidR="00DF4570" w:rsidRDefault="00DF4570">
      <w:pPr>
        <w:ind w:right="49"/>
        <w:jc w:val="both"/>
        <w:rPr>
          <w:rFonts w:ascii="Calibri" w:hAnsi="Calibri" w:cs="Arial"/>
        </w:rPr>
      </w:pPr>
    </w:p>
    <w:p w:rsidR="00DF4570" w:rsidRDefault="00DF4570">
      <w:pPr>
        <w:rPr>
          <w:rFonts w:ascii="Calibri" w:hAnsi="Calibri" w:cs="Arial"/>
        </w:rPr>
      </w:pPr>
    </w:p>
    <w:sectPr w:rsidR="00DF4570" w:rsidSect="003D2D35">
      <w:pgSz w:w="12240" w:h="18720" w:code="41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B6F" w:rsidRDefault="008F3B6F">
      <w:r>
        <w:separator/>
      </w:r>
    </w:p>
  </w:endnote>
  <w:endnote w:type="continuationSeparator" w:id="0">
    <w:p w:rsidR="008F3B6F" w:rsidRDefault="008F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570" w:rsidRDefault="00DF4570">
    <w:pPr>
      <w:pStyle w:val="Piedepgina"/>
      <w:jc w:val="center"/>
      <w:rPr>
        <w:sz w:val="14"/>
        <w:szCs w:val="14"/>
      </w:rPr>
    </w:pPr>
  </w:p>
  <w:p w:rsidR="00DF4570" w:rsidRDefault="00DF4570">
    <w:pPr>
      <w:pStyle w:val="Piedepgina"/>
      <w:jc w:val="right"/>
      <w:rPr>
        <w:color w:val="3C3C3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B6F" w:rsidRDefault="008F3B6F">
      <w:r>
        <w:separator/>
      </w:r>
    </w:p>
  </w:footnote>
  <w:footnote w:type="continuationSeparator" w:id="0">
    <w:p w:rsidR="008F3B6F" w:rsidRDefault="008F3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570" w:rsidRDefault="00550782">
    <w:pPr>
      <w:pStyle w:val="Encabezado"/>
      <w:tabs>
        <w:tab w:val="left" w:pos="1815"/>
        <w:tab w:val="right" w:pos="8838"/>
      </w:tabs>
    </w:pP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3CCDA6D4" wp14:editId="3885D58D">
          <wp:simplePos x="0" y="0"/>
          <wp:positionH relativeFrom="column">
            <wp:posOffset>7494270</wp:posOffset>
          </wp:positionH>
          <wp:positionV relativeFrom="paragraph">
            <wp:posOffset>-95885</wp:posOffset>
          </wp:positionV>
          <wp:extent cx="3578860" cy="1076325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lumartinez:Desktop:hoja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29481"/>
                  <a:stretch/>
                </pic:blipFill>
                <pic:spPr bwMode="auto">
                  <a:xfrm>
                    <a:off x="0" y="0"/>
                    <a:ext cx="357886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3B6F"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-28.7pt;margin-top:-16.65pt;width:44.9pt;height:15.7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<v:textbox style="mso-next-textbox:#Cuadro de texto 2">
            <w:txbxContent>
              <w:p w:rsidR="00DF4570" w:rsidRDefault="00550782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ANEXO 7</w:t>
                </w:r>
              </w:p>
            </w:txbxContent>
          </v:textbox>
          <w10:wrap type="square"/>
        </v:shape>
      </w:pict>
    </w:r>
  </w:p>
  <w:p w:rsidR="00DF4570" w:rsidRDefault="00DF4570">
    <w:pPr>
      <w:pStyle w:val="Encabezado"/>
      <w:jc w:val="right"/>
    </w:pPr>
  </w:p>
  <w:p w:rsidR="00DF4570" w:rsidRDefault="00DF4570">
    <w:pPr>
      <w:pStyle w:val="Encabezado"/>
      <w:jc w:val="right"/>
    </w:pPr>
  </w:p>
  <w:p w:rsidR="00DF4570" w:rsidRDefault="00DF4570">
    <w:pPr>
      <w:pStyle w:val="Encabezado"/>
      <w:jc w:val="right"/>
    </w:pPr>
  </w:p>
  <w:p w:rsidR="00DF4570" w:rsidRDefault="00DF4570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90D"/>
    <w:multiLevelType w:val="hybridMultilevel"/>
    <w:tmpl w:val="C13A5D8C"/>
    <w:lvl w:ilvl="0" w:tplc="5D8C1F4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  <w:sz w:val="1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12007A4"/>
    <w:multiLevelType w:val="hybridMultilevel"/>
    <w:tmpl w:val="CDB67ED8"/>
    <w:lvl w:ilvl="0" w:tplc="594068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AF2F14"/>
    <w:multiLevelType w:val="hybridMultilevel"/>
    <w:tmpl w:val="6834F152"/>
    <w:lvl w:ilvl="0" w:tplc="DF5EC8BC">
      <w:start w:val="1"/>
      <w:numFmt w:val="upperRoman"/>
      <w:lvlText w:val="%1."/>
      <w:lvlJc w:val="right"/>
      <w:pPr>
        <w:ind w:left="454" w:hanging="94"/>
      </w:pPr>
      <w:rPr>
        <w:rFonts w:hint="default"/>
        <w:b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570"/>
    <w:rsid w:val="003D2D35"/>
    <w:rsid w:val="00550782"/>
    <w:rsid w:val="008F3B6F"/>
    <w:rsid w:val="00DF4570"/>
    <w:rsid w:val="00E62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9417904-8897-47D2-858F-D86EB0B4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Theme="minorEastAsia" w:hAnsi="Tahoma" w:cs="Tahoma"/>
      <w:sz w:val="16"/>
      <w:szCs w:val="16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rFonts w:eastAsiaTheme="minorEastAsia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CARIDAD BENITEZ ZARATE</dc:creator>
  <cp:keywords/>
  <dc:description/>
  <cp:lastModifiedBy>OMAR ANTONIO CRUZ</cp:lastModifiedBy>
  <cp:revision>19</cp:revision>
  <cp:lastPrinted>2019-08-21T14:23:00Z</cp:lastPrinted>
  <dcterms:created xsi:type="dcterms:W3CDTF">2017-07-25T15:48:00Z</dcterms:created>
  <dcterms:modified xsi:type="dcterms:W3CDTF">2019-08-21T14:24:00Z</dcterms:modified>
</cp:coreProperties>
</file>